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93" w:rsidRDefault="002A5693">
      <w:r>
        <w:rPr>
          <w:noProof/>
        </w:rPr>
        <w:drawing>
          <wp:anchor distT="0" distB="0" distL="114300" distR="114300" simplePos="0" relativeHeight="251660288" behindDoc="1" locked="0" layoutInCell="1" allowOverlap="1" wp14:anchorId="17D9E557" wp14:editId="197D8010">
            <wp:simplePos x="0" y="0"/>
            <wp:positionH relativeFrom="column">
              <wp:posOffset>1795780</wp:posOffset>
            </wp:positionH>
            <wp:positionV relativeFrom="paragraph">
              <wp:posOffset>9525</wp:posOffset>
            </wp:positionV>
            <wp:extent cx="576072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500" y="21230"/>
                <wp:lineTo x="21500" y="0"/>
                <wp:lineTo x="0" y="0"/>
              </wp:wrapPolygon>
            </wp:wrapTight>
            <wp:docPr id="409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7A50256-9163-4D67-A2F0-8E2BB25151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>
                      <a:extLst>
                        <a:ext uri="{FF2B5EF4-FFF2-40B4-BE49-F238E27FC236}">
                          <a16:creationId xmlns:a16="http://schemas.microsoft.com/office/drawing/2014/main" id="{27A50256-9163-4D67-A2F0-8E2BB25151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6971" wp14:editId="53D600C5">
                <wp:simplePos x="0" y="0"/>
                <wp:positionH relativeFrom="column">
                  <wp:posOffset>2501900</wp:posOffset>
                </wp:positionH>
                <wp:positionV relativeFrom="paragraph">
                  <wp:posOffset>1336675</wp:posOffset>
                </wp:positionV>
                <wp:extent cx="4229100" cy="763588"/>
                <wp:effectExtent l="0" t="0" r="0" b="0"/>
                <wp:wrapNone/>
                <wp:docPr id="125954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3420B1-03E6-404D-9F16-FFD47AEFFC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63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09AE01" id="Rectangle 2" o:spid="_x0000_s1026" style="position:absolute;margin-left:197pt;margin-top:105.25pt;width:333pt;height:6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E7D81" wp14:editId="1CE1AA70">
                <wp:simplePos x="0" y="0"/>
                <wp:positionH relativeFrom="column">
                  <wp:posOffset>0</wp:posOffset>
                </wp:positionH>
                <wp:positionV relativeFrom="paragraph">
                  <wp:posOffset>1381125</wp:posOffset>
                </wp:positionV>
                <wp:extent cx="9144000" cy="915988"/>
                <wp:effectExtent l="0" t="0" r="0" b="0"/>
                <wp:wrapNone/>
                <wp:docPr id="4100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0CDD72-AC7F-4270-9E09-7786D92D945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91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693" w:rsidRDefault="002A5693" w:rsidP="002A569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E7D81" id="Rectangle 4" o:spid="_x0000_s1026" style="position:absolute;margin-left:0;margin-top:108.75pt;width:10in;height:7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" filled="f" stroked="f">
                <v:textbox style="mso-fit-shape-to-text:t">
                  <w:txbxContent>
                    <w:p w:rsidR="002A5693" w:rsidRDefault="002A5693" w:rsidP="002A569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2A5693" w:rsidRPr="002A5693" w:rsidRDefault="002A5693" w:rsidP="002A5693"/>
    <w:p w:rsidR="002A5693" w:rsidRPr="002A5693" w:rsidRDefault="00822BC8" w:rsidP="002A56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06D5BC" wp14:editId="45428EB3">
                <wp:simplePos x="0" y="0"/>
                <wp:positionH relativeFrom="margin">
                  <wp:align>left</wp:align>
                </wp:positionH>
                <wp:positionV relativeFrom="paragraph">
                  <wp:posOffset>391795</wp:posOffset>
                </wp:positionV>
                <wp:extent cx="9144000" cy="542925"/>
                <wp:effectExtent l="0" t="0" r="0" b="9525"/>
                <wp:wrapTight wrapText="bothSides">
                  <wp:wrapPolygon edited="0">
                    <wp:start x="90" y="0"/>
                    <wp:lineTo x="90" y="21221"/>
                    <wp:lineTo x="21465" y="21221"/>
                    <wp:lineTo x="21465" y="0"/>
                    <wp:lineTo x="90" y="0"/>
                  </wp:wrapPolygon>
                </wp:wrapTight>
                <wp:docPr id="4101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9CEA6D-C572-4D13-9A88-E42D2C00FB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693" w:rsidRPr="002A5693" w:rsidRDefault="002A5693" w:rsidP="002A5693">
                            <w:pPr>
                              <w:pStyle w:val="NormlWeb"/>
                              <w:kinsoku w:val="0"/>
                              <w:overflowPunct w:val="0"/>
                              <w:spacing w:before="194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2A5693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füstérzékelő (HOME DETECTOR) életet menthet a lakásokban!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6D5BC" id="Rectangle 5" o:spid="_x0000_s1027" style="position:absolute;margin-left:0;margin-top:30.85pt;width:10in;height:42.75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" filled="f" stroked="f">
                <v:textbox>
                  <w:txbxContent>
                    <w:p w:rsidR="002A5693" w:rsidRPr="002A5693" w:rsidRDefault="002A5693" w:rsidP="002A5693">
                      <w:pPr>
                        <w:pStyle w:val="NormlWeb"/>
                        <w:kinsoku w:val="0"/>
                        <w:overflowPunct w:val="0"/>
                        <w:spacing w:before="194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2A5693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 füstérzékelő (HOME DETECTOR) életet menthet a lakásokban!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FB234C" w:rsidRDefault="00FB234C" w:rsidP="002A5693"/>
    <w:p w:rsidR="002A5693" w:rsidRPr="002A5693" w:rsidRDefault="00822BC8" w:rsidP="002A56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76A47F" wp14:editId="72916C3B">
                <wp:simplePos x="0" y="0"/>
                <wp:positionH relativeFrom="margin">
                  <wp:align>left</wp:align>
                </wp:positionH>
                <wp:positionV relativeFrom="page">
                  <wp:posOffset>2028825</wp:posOffset>
                </wp:positionV>
                <wp:extent cx="9372600" cy="866775"/>
                <wp:effectExtent l="0" t="0" r="0" b="9525"/>
                <wp:wrapNone/>
                <wp:docPr id="4102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1A543D-E53E-487E-BCAC-FB0572534D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693" w:rsidRPr="00FB234C" w:rsidRDefault="002A5693" w:rsidP="002A569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FB234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Javasolt felszerelni minden helyiségben, ahol fűtő, sütő vagy főző, illetve elektromos berendezés található. </w:t>
                            </w:r>
                            <w:r w:rsidRPr="00FB234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234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 HOME </w:t>
                            </w:r>
                            <w:r w:rsidRPr="00FB234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DETEKTOR használata elősegíti a tűz észlelését a keletkezés kezdeti szakaszában, ezáltal növekszik a tűz eloltásának esélye, </w:t>
                            </w:r>
                            <w:proofErr w:type="gramStart"/>
                            <w:r w:rsidRPr="00FB234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növekszik  a</w:t>
                            </w:r>
                            <w:proofErr w:type="gramEnd"/>
                            <w:r w:rsidRPr="00FB234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menekülésre rendelkezésre álló idő,</w:t>
                            </w:r>
                            <w:r w:rsidRPr="00FB234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234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csökkennek a tűz által okozott anyagi károk.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A47F" id="Rectangle 6" o:spid="_x0000_s1028" style="position:absolute;margin-left:0;margin-top:159.75pt;width:738pt;height:68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" filled="f" stroked="f">
                <v:textbox>
                  <w:txbxContent>
                    <w:p w:rsidR="002A5693" w:rsidRPr="00FB234C" w:rsidRDefault="002A5693" w:rsidP="002A569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FB234C">
                        <w:rPr>
                          <w:rFonts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Javasolt felszerelni minden helyiségben, ahol fűtő, sütő vagy főző, illetve elektromos berendezés található. </w:t>
                      </w:r>
                      <w:r w:rsidRPr="00FB234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B234C">
                        <w:rPr>
                          <w:rFonts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 HOME </w:t>
                      </w:r>
                      <w:r w:rsidRPr="00FB234C">
                        <w:rPr>
                          <w:rFonts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DETEKTOR használata elősegíti a tűz észlelését a keletkezés kezdeti szakaszában, ezáltal növekszik a tűz eloltásának esélye, </w:t>
                      </w:r>
                      <w:proofErr w:type="gramStart"/>
                      <w:r w:rsidRPr="00FB234C">
                        <w:rPr>
                          <w:rFonts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növekszik  a</w:t>
                      </w:r>
                      <w:proofErr w:type="gramEnd"/>
                      <w:r w:rsidRPr="00FB234C">
                        <w:rPr>
                          <w:rFonts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menekülésre rendelkezésre álló idő,</w:t>
                      </w:r>
                      <w:r w:rsidRPr="00FB234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B234C">
                        <w:rPr>
                          <w:rFonts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csökkennek a tűz által okozott anyagi károk.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A5693" w:rsidRPr="002A5693" w:rsidRDefault="002A5693" w:rsidP="002A5693"/>
    <w:p w:rsidR="002A5693" w:rsidRPr="002A5693" w:rsidRDefault="002A5693" w:rsidP="002A5693"/>
    <w:p w:rsidR="002A5693" w:rsidRPr="002A5693" w:rsidRDefault="00FB234C" w:rsidP="002A5693">
      <w:r>
        <w:rPr>
          <w:noProof/>
        </w:rPr>
        <w:drawing>
          <wp:anchor distT="0" distB="0" distL="114300" distR="114300" simplePos="0" relativeHeight="251665408" behindDoc="0" locked="0" layoutInCell="1" allowOverlap="1" wp14:anchorId="26A7CBB1" wp14:editId="7EA6A666">
            <wp:simplePos x="0" y="0"/>
            <wp:positionH relativeFrom="column">
              <wp:posOffset>4468495</wp:posOffset>
            </wp:positionH>
            <wp:positionV relativeFrom="paragraph">
              <wp:posOffset>35560</wp:posOffset>
            </wp:positionV>
            <wp:extent cx="2035175" cy="1736725"/>
            <wp:effectExtent l="0" t="0" r="3175" b="0"/>
            <wp:wrapNone/>
            <wp:docPr id="4104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3DDAC7DB-E75E-4E03-8B8F-C56E003C44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1">
                      <a:extLst>
                        <a:ext uri="{FF2B5EF4-FFF2-40B4-BE49-F238E27FC236}">
                          <a16:creationId xmlns:a16="http://schemas.microsoft.com/office/drawing/2014/main" id="{3DDAC7DB-E75E-4E03-8B8F-C56E003C44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60" b="1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5E7FA61" wp14:editId="7F7D1F1F">
            <wp:simplePos x="0" y="0"/>
            <wp:positionH relativeFrom="column">
              <wp:posOffset>2033905</wp:posOffset>
            </wp:positionH>
            <wp:positionV relativeFrom="paragraph">
              <wp:posOffset>5080</wp:posOffset>
            </wp:positionV>
            <wp:extent cx="1905000" cy="1905000"/>
            <wp:effectExtent l="0" t="0" r="0" b="0"/>
            <wp:wrapSquare wrapText="bothSides"/>
            <wp:docPr id="4103" name="Picture 8" descr="Képtalálat a következ&amp;odblac;re: „home detektor”">
              <a:extLst xmlns:a="http://schemas.openxmlformats.org/drawingml/2006/main">
                <a:ext uri="{FF2B5EF4-FFF2-40B4-BE49-F238E27FC236}">
                  <a16:creationId xmlns:a16="http://schemas.microsoft.com/office/drawing/2014/main" id="{DF9018AC-E146-4EC2-B921-F1B6E7FEA4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8" descr="Képtalálat a következ&amp;odblac;re: „home detektor”">
                      <a:extLst>
                        <a:ext uri="{FF2B5EF4-FFF2-40B4-BE49-F238E27FC236}">
                          <a16:creationId xmlns:a16="http://schemas.microsoft.com/office/drawing/2014/main" id="{DF9018AC-E146-4EC2-B921-F1B6E7FEA4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A5693" w:rsidRPr="002A5693" w:rsidRDefault="002A5693" w:rsidP="002A5693"/>
    <w:p w:rsidR="002A5693" w:rsidRPr="002A5693" w:rsidRDefault="002A5693" w:rsidP="002A5693"/>
    <w:p w:rsidR="002A5693" w:rsidRPr="002A5693" w:rsidRDefault="002A5693" w:rsidP="002A5693"/>
    <w:p w:rsidR="002A5693" w:rsidRPr="002A5693" w:rsidRDefault="002A5693" w:rsidP="002A5693"/>
    <w:p w:rsidR="002A5693" w:rsidRDefault="002A5693" w:rsidP="002A5693"/>
    <w:p w:rsidR="00FE2B9B" w:rsidRDefault="00FE2B9B" w:rsidP="002A5693">
      <w:pPr>
        <w:tabs>
          <w:tab w:val="left" w:pos="10560"/>
        </w:tabs>
      </w:pPr>
    </w:p>
    <w:p w:rsidR="002A5693" w:rsidRPr="00FB234C" w:rsidRDefault="002A5693" w:rsidP="002A5693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sz w:val="26"/>
          <w:szCs w:val="26"/>
        </w:rPr>
        <w:t xml:space="preserve">Bármilyen tűz észlelése során a legfontosabb a gyors helyzetfelmérés. A tűz másodpercek alatt rohamosan elterjedhet, </w:t>
      </w:r>
      <w:proofErr w:type="gramStart"/>
      <w:r w:rsidRPr="00FB234C">
        <w:rPr>
          <w:rFonts w:ascii="Times New Roman" w:hAnsi="Times New Roman" w:cs="Times New Roman"/>
          <w:sz w:val="26"/>
          <w:szCs w:val="26"/>
        </w:rPr>
        <w:t>így</w:t>
      </w:r>
      <w:proofErr w:type="gramEnd"/>
      <w:r w:rsidRPr="00FB234C">
        <w:rPr>
          <w:rFonts w:ascii="Times New Roman" w:hAnsi="Times New Roman" w:cs="Times New Roman"/>
          <w:sz w:val="26"/>
          <w:szCs w:val="26"/>
        </w:rPr>
        <w:t xml:space="preserve"> ha látunk esélyt a tűz megfékezésére és eloltására, akkor azt azonnal kezdjük meg. Ha nincs ilyenre lehetőség, akkor az első dolgunk a tűzoltók értesítése legyen, és csak utána kezdjünk bele a tűz oltásába, illetve a kármentésbe. Ha a tűz akkora, hogy már a testi épségünket, vagy a lakás szerkezetét veszélyezteti, akkor hagyjuk el az épületet és haladéktalanul szóljunk a szomszédoknak és az esetleges más lakóknak is.</w:t>
      </w:r>
    </w:p>
    <w:p w:rsidR="002A5693" w:rsidRPr="00FB234C" w:rsidRDefault="002A5693" w:rsidP="002A5693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sz w:val="26"/>
          <w:szCs w:val="26"/>
        </w:rPr>
        <w:t xml:space="preserve">Sokan nem tudják, hogy nem csak a tűz a gyilkos tényező, hanem a tűz során keletkező füst és a különböző mérgező gázok. A halálos kimenetelű szerencsétlenségek legtöbbször éjszaka következnek be. Tévhit, hogy ilyenkor is felriadunk a tűz első jeleire, ez sajnos nem minden esetben van így. </w:t>
      </w:r>
    </w:p>
    <w:p w:rsidR="002A5693" w:rsidRPr="00FB234C" w:rsidRDefault="002A5693" w:rsidP="002A5693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sz w:val="26"/>
          <w:szCs w:val="26"/>
        </w:rPr>
        <w:lastRenderedPageBreak/>
        <w:t>Az otthonainkban előforduló tűzesetek megelőzését szolgálják azok a füstérzékelők, amelyek a mennyezeten elhelyezve beépített hangjelzéssel riasztanak, ha tűz keletkezik.</w:t>
      </w:r>
    </w:p>
    <w:p w:rsidR="002A5693" w:rsidRPr="00FB234C" w:rsidRDefault="002A5693" w:rsidP="002A5693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sz w:val="26"/>
          <w:szCs w:val="26"/>
        </w:rPr>
        <w:t>Az otthoni riasztók optikai elven működő füstérzékelővel vannak ellátva. Ez azt jelenti, hogy a riasztó érzékelni tud egy esetleges tűzből származó füstöt a levegőben.</w:t>
      </w:r>
    </w:p>
    <w:p w:rsidR="002A5693" w:rsidRPr="00FB234C" w:rsidRDefault="002A5693" w:rsidP="002A5693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sz w:val="26"/>
          <w:szCs w:val="26"/>
        </w:rPr>
        <w:t>Nem tud érzékelni se meleget, se gázt vagy közvetlenül tüzet. Ha a füstérzékelő megfelelően van felszerelve és karbantartva, akkor veszély esetén időben fog jelezni. Tűz esetén értékes másodperceket nyerhetünk vele, aminek köszönhetően időben el tudjuk hagyni a házat és hívni tudjuk a tűzoltókat.</w:t>
      </w:r>
    </w:p>
    <w:p w:rsidR="002A5693" w:rsidRPr="00FB234C" w:rsidRDefault="002A5693" w:rsidP="002A5693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sz w:val="26"/>
          <w:szCs w:val="26"/>
        </w:rPr>
        <w:t>Ezen füstérzékelők HOME DETEKTOR néven kerülnek forgalomba!</w:t>
      </w:r>
    </w:p>
    <w:p w:rsidR="00FB234C" w:rsidRPr="00FB234C" w:rsidRDefault="00FB234C" w:rsidP="00FB234C">
      <w:pPr>
        <w:kinsoku w:val="0"/>
        <w:overflowPunct w:val="0"/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B234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hu-HU"/>
        </w:rPr>
        <w:t>Hova érdemes felszerelni:</w:t>
      </w:r>
    </w:p>
    <w:p w:rsidR="00FB234C" w:rsidRPr="00FB234C" w:rsidRDefault="00FB234C" w:rsidP="00FB234C">
      <w:pPr>
        <w:kinsoku w:val="0"/>
        <w:overflowPunct w:val="0"/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B234C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hu-HU"/>
        </w:rPr>
        <w:t>Amennyiben a teljes lakás védelmét szeretnénk, akkor minden helyiségben, ahol fűtő, sütő vagy főző, illetve elektromos berendezés található. Amennyiben többszintes épületben lakunk, akkor minden szinten legalább egy érzékelő szükséges a minimális védelem ellátásához. A mennyezet sarkától több mint 50 cm távolságra kell elhelyezni.</w:t>
      </w:r>
    </w:p>
    <w:p w:rsidR="00FB234C" w:rsidRPr="00FB234C" w:rsidRDefault="00FB234C" w:rsidP="002A0E5B">
      <w:pPr>
        <w:tabs>
          <w:tab w:val="left" w:pos="105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2B724068" wp14:editId="49F177D1">
            <wp:extent cx="6311715" cy="2705100"/>
            <wp:effectExtent l="0" t="0" r="0" b="0"/>
            <wp:docPr id="6150" name="Picture 11" descr="Where%20to%20install%20smoke%20HU">
              <a:extLst xmlns:a="http://schemas.openxmlformats.org/drawingml/2006/main">
                <a:ext uri="{FF2B5EF4-FFF2-40B4-BE49-F238E27FC236}">
                  <a16:creationId xmlns:a16="http://schemas.microsoft.com/office/drawing/2014/main" id="{FB467CCA-4471-401B-A997-23BD964B09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11" descr="Where%20to%20install%20smoke%20HU">
                      <a:extLst>
                        <a:ext uri="{FF2B5EF4-FFF2-40B4-BE49-F238E27FC236}">
                          <a16:creationId xmlns:a16="http://schemas.microsoft.com/office/drawing/2014/main" id="{FB467CCA-4471-401B-A997-23BD964B09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73" cy="27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234C" w:rsidRDefault="00FB234C" w:rsidP="00FB234C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A0E5B" w:rsidRDefault="002A0E5B" w:rsidP="002A0E5B">
      <w:pPr>
        <w:kinsoku w:val="0"/>
        <w:overflowPunct w:val="0"/>
        <w:spacing w:before="86"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hu-HU"/>
        </w:rPr>
      </w:pPr>
      <w:r w:rsidRPr="002A0E5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hu-HU"/>
        </w:rPr>
        <w:t>Amennyiben a teljes lakás védelmét szeretnénk, akkor minden helyiségben, ahol fűtő, sütő vagy főző, illetve elektromos berendezés található. Amennyiben többszintes épületben lakunk, akkor minden szinten legalább egy érzékelő szükséges a minimális védelem ellátásához. A mennyezet sarkától több mint 50 cm távolságra kell elhelyezni.</w:t>
      </w:r>
    </w:p>
    <w:p w:rsidR="002A0E5B" w:rsidRPr="002A0E5B" w:rsidRDefault="002A0E5B" w:rsidP="002A0E5B">
      <w:pPr>
        <w:kinsoku w:val="0"/>
        <w:overflowPunct w:val="0"/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E5B">
        <w:rPr>
          <w:rFonts w:ascii="Times New Roman" w:eastAsia="Times New Roman" w:hAnsi="Times New Roman" w:cs="Times New Roman"/>
          <w:sz w:val="26"/>
          <w:szCs w:val="26"/>
          <w:lang w:eastAsia="hu-HU"/>
        </w:rPr>
        <w:lastRenderedPageBreak/>
        <w:t>Amennyiben többszintes épületben lakunk, akkor minden szinten legalább egy érzékelőt szükséges elhelyezni a minimális védelem ellátásához</w:t>
      </w:r>
    </w:p>
    <w:p w:rsidR="002A0E5B" w:rsidRPr="002A0E5B" w:rsidRDefault="002A0E5B" w:rsidP="002A0E5B">
      <w:pPr>
        <w:tabs>
          <w:tab w:val="left" w:pos="105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A0E5B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0B43BC91" wp14:editId="32532B4A">
            <wp:extent cx="5924550" cy="2789666"/>
            <wp:effectExtent l="0" t="0" r="0" b="0"/>
            <wp:docPr id="8198" name="Picture 6" descr="House%20diagram%20HU">
              <a:extLst xmlns:a="http://schemas.openxmlformats.org/drawingml/2006/main">
                <a:ext uri="{FF2B5EF4-FFF2-40B4-BE49-F238E27FC236}">
                  <a16:creationId xmlns:a16="http://schemas.microsoft.com/office/drawing/2014/main" id="{6216F832-D9C5-4B76-956A-4CEE3DEA5D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House%20diagram%20HU">
                      <a:extLst>
                        <a:ext uri="{FF2B5EF4-FFF2-40B4-BE49-F238E27FC236}">
                          <a16:creationId xmlns:a16="http://schemas.microsoft.com/office/drawing/2014/main" id="{6216F832-D9C5-4B76-956A-4CEE3DEA5D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1B8C0"/>
                        </a:clrFrom>
                        <a:clrTo>
                          <a:srgbClr val="B1B8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66" cy="27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234C" w:rsidRPr="00FB234C" w:rsidRDefault="00FB234C" w:rsidP="00FB234C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sz w:val="26"/>
          <w:szCs w:val="26"/>
        </w:rPr>
        <w:t xml:space="preserve">Olyan </w:t>
      </w:r>
      <w:proofErr w:type="gramStart"/>
      <w:r w:rsidRPr="00FB234C">
        <w:rPr>
          <w:rFonts w:ascii="Times New Roman" w:hAnsi="Times New Roman" w:cs="Times New Roman"/>
          <w:sz w:val="26"/>
          <w:szCs w:val="26"/>
        </w:rPr>
        <w:t>helyiségben</w:t>
      </w:r>
      <w:proofErr w:type="gramEnd"/>
      <w:r w:rsidRPr="00FB234C">
        <w:rPr>
          <w:rFonts w:ascii="Times New Roman" w:hAnsi="Times New Roman" w:cs="Times New Roman"/>
          <w:sz w:val="26"/>
          <w:szCs w:val="26"/>
        </w:rPr>
        <w:t xml:space="preserve"> ahol a hőmérséklet 4 °C alá, illetve 40°C fölé emelkedhet. Közvetlen ajtó és ablak mellé, radiátor vagy ventilátor közelébe. Közvetlen a gáztűzhely vagy villanytűzhely fölé (a sütésnél, főzésnél keletkező gőzök is működésbe hozhatják).</w:t>
      </w:r>
    </w:p>
    <w:p w:rsidR="00FB234C" w:rsidRPr="00FB234C" w:rsidRDefault="00FB234C" w:rsidP="00FB234C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b/>
          <w:bCs/>
          <w:sz w:val="26"/>
          <w:szCs w:val="26"/>
        </w:rPr>
        <w:t>Figyelem!</w:t>
      </w:r>
    </w:p>
    <w:p w:rsidR="00FB234C" w:rsidRPr="00FB234C" w:rsidRDefault="00FB234C" w:rsidP="00FB234C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sz w:val="26"/>
          <w:szCs w:val="26"/>
        </w:rPr>
        <w:t>A füstérzékelő nem működik, ha letakarjuk, lefestjük!</w:t>
      </w:r>
    </w:p>
    <w:p w:rsidR="00FB234C" w:rsidRPr="00FB234C" w:rsidRDefault="00FB234C" w:rsidP="00FB234C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234C">
        <w:rPr>
          <w:rFonts w:ascii="Times New Roman" w:hAnsi="Times New Roman" w:cs="Times New Roman"/>
          <w:sz w:val="26"/>
          <w:szCs w:val="26"/>
        </w:rPr>
        <w:t>Ha lemerül az áramforrás (9V elem) hangjelzést ad!</w:t>
      </w:r>
    </w:p>
    <w:p w:rsidR="00FB234C" w:rsidRPr="00FB234C" w:rsidRDefault="00FB234C" w:rsidP="00FB234C">
      <w:pPr>
        <w:tabs>
          <w:tab w:val="left" w:pos="10560"/>
        </w:tabs>
        <w:jc w:val="both"/>
        <w:rPr>
          <w:sz w:val="28"/>
          <w:szCs w:val="28"/>
        </w:rPr>
      </w:pPr>
      <w:r w:rsidRPr="00FB234C">
        <w:rPr>
          <w:rFonts w:ascii="Times New Roman" w:hAnsi="Times New Roman" w:cs="Times New Roman"/>
          <w:sz w:val="26"/>
          <w:szCs w:val="26"/>
        </w:rPr>
        <w:t>A riasztót füstérzékelésre tervezték. Nem tudja a tüzet megakadályozni</w:t>
      </w:r>
      <w:r w:rsidRPr="00FB234C">
        <w:rPr>
          <w:sz w:val="28"/>
          <w:szCs w:val="28"/>
        </w:rPr>
        <w:t>!</w:t>
      </w:r>
    </w:p>
    <w:p w:rsidR="002A0E5B" w:rsidRDefault="002A0E5B" w:rsidP="002A0E5B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hu-HU"/>
        </w:rPr>
      </w:pPr>
      <w:r w:rsidRPr="002A0E5B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hu-HU"/>
        </w:rPr>
        <w:t>Hasznos tanácsok a fűtőberendezésekkel kapcsolatban</w:t>
      </w:r>
    </w:p>
    <w:p w:rsidR="00413D01" w:rsidRPr="002A0E5B" w:rsidRDefault="00413D01" w:rsidP="002A0E5B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A0E5B" w:rsidRPr="00413D01" w:rsidRDefault="002A0E5B" w:rsidP="00413D01">
      <w:pPr>
        <w:tabs>
          <w:tab w:val="left" w:pos="105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bCs/>
          <w:sz w:val="26"/>
          <w:szCs w:val="26"/>
        </w:rPr>
        <w:t>Javasolt a fűtési szezon kezdete előtt a fűtőberendezésünket, a fűtési rendszert szakemberrel átvizsgáltatni!</w:t>
      </w:r>
    </w:p>
    <w:p w:rsidR="002A0E5B" w:rsidRPr="00413D01" w:rsidRDefault="00413D01" w:rsidP="002A0E5B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bCs/>
          <w:sz w:val="26"/>
          <w:szCs w:val="26"/>
        </w:rPr>
        <w:t>• Ismerjük</w:t>
      </w:r>
      <w:r w:rsidR="002A0E5B" w:rsidRPr="00413D01">
        <w:rPr>
          <w:rFonts w:ascii="Times New Roman" w:hAnsi="Times New Roman" w:cs="Times New Roman"/>
          <w:bCs/>
          <w:sz w:val="26"/>
          <w:szCs w:val="26"/>
        </w:rPr>
        <w:t xml:space="preserve"> saját fűtési rendszerünk működését! </w:t>
      </w:r>
    </w:p>
    <w:p w:rsidR="002A0E5B" w:rsidRPr="00413D01" w:rsidRDefault="00413D01" w:rsidP="002A0E5B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bCs/>
          <w:sz w:val="26"/>
          <w:szCs w:val="26"/>
        </w:rPr>
        <w:t xml:space="preserve">• </w:t>
      </w:r>
      <w:r w:rsidR="002A0E5B" w:rsidRPr="00413D01">
        <w:rPr>
          <w:rFonts w:ascii="Times New Roman" w:hAnsi="Times New Roman" w:cs="Times New Roman"/>
          <w:bCs/>
          <w:sz w:val="26"/>
          <w:szCs w:val="26"/>
        </w:rPr>
        <w:t xml:space="preserve">A kályhák körül ne tároljunk tüzelőanyagot! </w:t>
      </w:r>
    </w:p>
    <w:p w:rsidR="002A0E5B" w:rsidRPr="00413D01" w:rsidRDefault="00413D01" w:rsidP="002A0E5B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• </w:t>
      </w:r>
      <w:r w:rsidR="002A0E5B" w:rsidRPr="00413D01">
        <w:rPr>
          <w:rFonts w:ascii="Times New Roman" w:hAnsi="Times New Roman" w:cs="Times New Roman"/>
          <w:bCs/>
          <w:sz w:val="26"/>
          <w:szCs w:val="26"/>
        </w:rPr>
        <w:t xml:space="preserve">Ne szárítsunk a fűtőkészülék tetején! </w:t>
      </w:r>
    </w:p>
    <w:p w:rsidR="002A0E5B" w:rsidRPr="00413D01" w:rsidRDefault="00413D01" w:rsidP="002A0E5B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bCs/>
          <w:sz w:val="26"/>
          <w:szCs w:val="26"/>
        </w:rPr>
        <w:t xml:space="preserve">• </w:t>
      </w:r>
      <w:r w:rsidR="002A0E5B" w:rsidRPr="00413D01">
        <w:rPr>
          <w:rFonts w:ascii="Times New Roman" w:hAnsi="Times New Roman" w:cs="Times New Roman"/>
          <w:bCs/>
          <w:sz w:val="26"/>
          <w:szCs w:val="26"/>
        </w:rPr>
        <w:t>A függönyök legyenek távol a tüzelő-, fűtőberendezésektől!</w:t>
      </w:r>
    </w:p>
    <w:p w:rsidR="002A0E5B" w:rsidRPr="002A0E5B" w:rsidRDefault="002A0E5B" w:rsidP="00413D0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E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hu-HU"/>
        </w:rPr>
        <w:t xml:space="preserve">Lehetőség szerint </w:t>
      </w:r>
      <w:proofErr w:type="spellStart"/>
      <w:r w:rsidRPr="002A0E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hu-HU"/>
        </w:rPr>
        <w:t>tartsunk</w:t>
      </w:r>
      <w:proofErr w:type="spellEnd"/>
      <w:r w:rsidRPr="002A0E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hu-HU"/>
        </w:rPr>
        <w:t xml:space="preserve"> készenlétben tűzoltó készüléket, amellyel az otthonunkban keletkező </w:t>
      </w:r>
      <w:proofErr w:type="gramStart"/>
      <w:r w:rsidRPr="002A0E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hu-HU"/>
        </w:rPr>
        <w:t>tűz biztonsággal</w:t>
      </w:r>
      <w:proofErr w:type="gramEnd"/>
      <w:r w:rsidRPr="002A0E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hu-HU"/>
        </w:rPr>
        <w:t xml:space="preserve"> eloltható</w:t>
      </w:r>
      <w:r w:rsidRPr="002A0E5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hu-HU"/>
        </w:rPr>
        <w:t>!</w:t>
      </w:r>
    </w:p>
    <w:p w:rsidR="00413D01" w:rsidRDefault="00413D01" w:rsidP="00413D01">
      <w:pPr>
        <w:tabs>
          <w:tab w:val="left" w:pos="10560"/>
        </w:tabs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A0E5B" w:rsidRPr="00413D01" w:rsidRDefault="002A0E5B" w:rsidP="00413D01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b/>
          <w:bCs/>
          <w:sz w:val="26"/>
          <w:szCs w:val="26"/>
          <w:u w:val="single"/>
        </w:rPr>
        <w:t>Ha tüzet, füstöt észlelünk, jelezzük ezt a 112-es segélyhívó számon.</w:t>
      </w:r>
      <w:r w:rsidRPr="00413D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A5693" w:rsidRPr="00413D01" w:rsidRDefault="002A0E5B" w:rsidP="002A0E5B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sz w:val="26"/>
          <w:szCs w:val="26"/>
        </w:rPr>
        <w:t>Az eloltott tüzet is be kell jelenteni!</w:t>
      </w:r>
    </w:p>
    <w:p w:rsidR="002A0E5B" w:rsidRPr="00413D01" w:rsidRDefault="002A0E5B" w:rsidP="00413D01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sz w:val="26"/>
          <w:szCs w:val="26"/>
        </w:rPr>
        <w:t>T</w:t>
      </w:r>
      <w:r w:rsidRPr="00413D01">
        <w:rPr>
          <w:rFonts w:ascii="Times New Roman" w:hAnsi="Times New Roman" w:cs="Times New Roman"/>
          <w:b/>
          <w:bCs/>
          <w:sz w:val="26"/>
          <w:szCs w:val="26"/>
        </w:rPr>
        <w:t>űz vagy annak közvetlen veszélyét észlelve, haladéktalanul jelezni kell lehetőleg a 112 vagy a 105-es telefonszámon. Amennyiben nincs nálunk, vagy a közelben telefonkészülék kérjünk segítséget!</w:t>
      </w:r>
    </w:p>
    <w:p w:rsidR="002A0E5B" w:rsidRPr="00413D01" w:rsidRDefault="002A0E5B" w:rsidP="00413D01">
      <w:p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sz w:val="26"/>
          <w:szCs w:val="26"/>
        </w:rPr>
        <w:t>A tűzjelzéssel egy időben próbáljunk meg tájékozódni a tűzeset körülményeiről, mi ég mekkora területen, mit veszélyeztet, van-e életveszély vagy veszélyes anyag jelenléte.</w:t>
      </w:r>
    </w:p>
    <w:p w:rsidR="002A0E5B" w:rsidRPr="00413D01" w:rsidRDefault="002A0E5B" w:rsidP="00413D01">
      <w:pPr>
        <w:tabs>
          <w:tab w:val="left" w:pos="105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D01">
        <w:rPr>
          <w:rFonts w:ascii="Times New Roman" w:hAnsi="Times New Roman" w:cs="Times New Roman"/>
          <w:b/>
          <w:sz w:val="26"/>
          <w:szCs w:val="26"/>
        </w:rPr>
        <w:t xml:space="preserve">A tűzjelzéskor a jelzést fogadó az alábbi adatokra vonatkozó kérdéseket fogja feltenni a tűzjelzőnek:    </w:t>
      </w:r>
    </w:p>
    <w:p w:rsidR="002A0E5B" w:rsidRPr="00413D01" w:rsidRDefault="002A0E5B" w:rsidP="002A0E5B">
      <w:pPr>
        <w:numPr>
          <w:ilvl w:val="0"/>
          <w:numId w:val="1"/>
        </w:num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sz w:val="26"/>
          <w:szCs w:val="26"/>
        </w:rPr>
        <w:t>A jelző nevét, a jelző elérhetőségét, visszahívható telefonszámát, az esemény pontos címét,</w:t>
      </w:r>
    </w:p>
    <w:p w:rsidR="00413D01" w:rsidRDefault="002A0E5B" w:rsidP="00413D01">
      <w:pPr>
        <w:pStyle w:val="Listaszerbekezds"/>
        <w:numPr>
          <w:ilvl w:val="0"/>
          <w:numId w:val="1"/>
        </w:numPr>
        <w:tabs>
          <w:tab w:val="left" w:pos="10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sz w:val="26"/>
          <w:szCs w:val="26"/>
        </w:rPr>
        <w:t>van-e életveszély, veszélyes anyag jelenléte az esemény során. Valamint a fentiekben leírt tűzzel, a tűz körülményeivel kapcsolatos információkat.</w:t>
      </w:r>
    </w:p>
    <w:p w:rsidR="00413D01" w:rsidRPr="00413D01" w:rsidRDefault="00413D01" w:rsidP="00413D01">
      <w:pPr>
        <w:tabs>
          <w:tab w:val="left" w:pos="1056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b/>
          <w:bCs/>
          <w:sz w:val="26"/>
          <w:szCs w:val="26"/>
        </w:rPr>
        <w:t xml:space="preserve">Elektromos berendezést vízzel történő oltása előtt </w:t>
      </w:r>
      <w:proofErr w:type="spellStart"/>
      <w:r w:rsidRPr="00413D01">
        <w:rPr>
          <w:rFonts w:ascii="Times New Roman" w:hAnsi="Times New Roman" w:cs="Times New Roman"/>
          <w:b/>
          <w:bCs/>
          <w:sz w:val="26"/>
          <w:szCs w:val="26"/>
        </w:rPr>
        <w:t>áramtalanítsunk</w:t>
      </w:r>
      <w:proofErr w:type="spellEnd"/>
      <w:r w:rsidRPr="00413D01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413D01" w:rsidRDefault="00413D01" w:rsidP="00413D01">
      <w:pPr>
        <w:tabs>
          <w:tab w:val="left" w:pos="1056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03D336BB" wp14:editId="58E759E1">
            <wp:extent cx="3295650" cy="2213045"/>
            <wp:effectExtent l="0" t="0" r="0" b="0"/>
            <wp:docPr id="105490" name="Picture 18" descr="Képtalálat a következ&amp;odblac;re: „biztosítéktábla”">
              <a:extLst xmlns:a="http://schemas.openxmlformats.org/drawingml/2006/main">
                <a:ext uri="{FF2B5EF4-FFF2-40B4-BE49-F238E27FC236}">
                  <a16:creationId xmlns:a16="http://schemas.microsoft.com/office/drawing/2014/main" id="{0C2E58B7-9209-4E1D-B6D6-6054B18BC5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90" name="Picture 18" descr="Képtalálat a következ&amp;odblac;re: „biztosítéktábla”">
                      <a:extLst>
                        <a:ext uri="{FF2B5EF4-FFF2-40B4-BE49-F238E27FC236}">
                          <a16:creationId xmlns:a16="http://schemas.microsoft.com/office/drawing/2014/main" id="{0C2E58B7-9209-4E1D-B6D6-6054B18BC5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75" cy="221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413D01" w:rsidRPr="00413D01" w:rsidRDefault="00413D01" w:rsidP="00413D01">
      <w:pPr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A lakásunkban keletkező tüzet, még a </w:t>
      </w:r>
      <w:proofErr w:type="gramStart"/>
      <w:r w:rsidRPr="00413D01">
        <w:rPr>
          <w:rFonts w:ascii="Times New Roman" w:hAnsi="Times New Roman" w:cs="Times New Roman"/>
          <w:b/>
          <w:bCs/>
          <w:sz w:val="26"/>
          <w:szCs w:val="26"/>
        </w:rPr>
        <w:t>keletkezésekor,  próbáljuk</w:t>
      </w:r>
      <w:proofErr w:type="gramEnd"/>
      <w:r w:rsidRPr="00413D01">
        <w:rPr>
          <w:rFonts w:ascii="Times New Roman" w:hAnsi="Times New Roman" w:cs="Times New Roman"/>
          <w:b/>
          <w:bCs/>
          <w:sz w:val="26"/>
          <w:szCs w:val="26"/>
        </w:rPr>
        <w:t xml:space="preserve"> meg magunk eloltani, a saját életünk és testi épségünk veszélyeztetése nélkül!</w:t>
      </w:r>
    </w:p>
    <w:p w:rsidR="00413D01" w:rsidRPr="00413D01" w:rsidRDefault="00413D01" w:rsidP="00413D01">
      <w:pPr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sz w:val="26"/>
          <w:szCs w:val="26"/>
        </w:rPr>
        <w:t>Ilyenkor a legfontosabb, hogy az ételt nem éghető anyagú fedővel takarjuk le, így az égés oxigén hiányában megszűnik.</w:t>
      </w:r>
    </w:p>
    <w:p w:rsidR="00413D01" w:rsidRPr="00413D01" w:rsidRDefault="00413D01" w:rsidP="00413D01">
      <w:pPr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sz w:val="26"/>
          <w:szCs w:val="26"/>
        </w:rPr>
        <w:t xml:space="preserve"> Zárjuk el a gázt, kapcsoljuk ki a </w:t>
      </w:r>
      <w:proofErr w:type="spellStart"/>
      <w:r w:rsidRPr="00413D01">
        <w:rPr>
          <w:rFonts w:ascii="Times New Roman" w:hAnsi="Times New Roman" w:cs="Times New Roman"/>
          <w:sz w:val="26"/>
          <w:szCs w:val="26"/>
        </w:rPr>
        <w:t>tűzhelyet</w:t>
      </w:r>
      <w:proofErr w:type="spellEnd"/>
      <w:r w:rsidRPr="00413D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3D01" w:rsidRPr="00413D01" w:rsidRDefault="00413D01" w:rsidP="00413D01">
      <w:pPr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b/>
          <w:bCs/>
          <w:sz w:val="26"/>
          <w:szCs w:val="26"/>
        </w:rPr>
        <w:t xml:space="preserve">Amennyiben nem sikerül a tüzet eloltani, azonnal hagyjuk el a lakást! </w:t>
      </w:r>
    </w:p>
    <w:p w:rsidR="00413D01" w:rsidRPr="00413D01" w:rsidRDefault="00413D01" w:rsidP="00413D01">
      <w:pPr>
        <w:jc w:val="both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sz w:val="26"/>
          <w:szCs w:val="26"/>
        </w:rPr>
        <w:t xml:space="preserve">A lakást utolsónak elhagyó személy a bejárati ajtót csukja be maga után, ezzel megakadályozhatja, vagy lassíthatja a tűz </w:t>
      </w:r>
      <w:proofErr w:type="spellStart"/>
      <w:r w:rsidRPr="00413D01">
        <w:rPr>
          <w:rFonts w:ascii="Times New Roman" w:hAnsi="Times New Roman" w:cs="Times New Roman"/>
          <w:sz w:val="26"/>
          <w:szCs w:val="26"/>
        </w:rPr>
        <w:t>továbbterjedését</w:t>
      </w:r>
      <w:proofErr w:type="spellEnd"/>
      <w:r w:rsidRPr="00413D0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D01">
        <w:rPr>
          <w:rFonts w:ascii="Times New Roman" w:hAnsi="Times New Roman" w:cs="Times New Roman"/>
          <w:sz w:val="26"/>
          <w:szCs w:val="26"/>
        </w:rPr>
        <w:t>(kulccsal bezárni nem szabad)!</w:t>
      </w:r>
    </w:p>
    <w:p w:rsidR="00413D01" w:rsidRPr="00413D01" w:rsidRDefault="00413D01" w:rsidP="00081F7A">
      <w:pPr>
        <w:jc w:val="center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b/>
          <w:bCs/>
          <w:sz w:val="26"/>
          <w:szCs w:val="26"/>
        </w:rPr>
        <w:t xml:space="preserve">Hangos „Tűz van!” kiáltással </w:t>
      </w:r>
      <w:proofErr w:type="spellStart"/>
      <w:r w:rsidRPr="00413D01">
        <w:rPr>
          <w:rFonts w:ascii="Times New Roman" w:hAnsi="Times New Roman" w:cs="Times New Roman"/>
          <w:b/>
          <w:bCs/>
          <w:sz w:val="26"/>
          <w:szCs w:val="26"/>
        </w:rPr>
        <w:t>riass</w:t>
      </w:r>
      <w:bookmarkStart w:id="0" w:name="_GoBack"/>
      <w:bookmarkEnd w:id="0"/>
      <w:r w:rsidRPr="00413D01">
        <w:rPr>
          <w:rFonts w:ascii="Times New Roman" w:hAnsi="Times New Roman" w:cs="Times New Roman"/>
          <w:b/>
          <w:bCs/>
          <w:sz w:val="26"/>
          <w:szCs w:val="26"/>
        </w:rPr>
        <w:t>zuk</w:t>
      </w:r>
      <w:proofErr w:type="spellEnd"/>
      <w:r w:rsidRPr="00413D01">
        <w:rPr>
          <w:rFonts w:ascii="Times New Roman" w:hAnsi="Times New Roman" w:cs="Times New Roman"/>
          <w:b/>
          <w:bCs/>
          <w:sz w:val="26"/>
          <w:szCs w:val="26"/>
        </w:rPr>
        <w:t xml:space="preserve"> a többi lakót!</w:t>
      </w:r>
    </w:p>
    <w:p w:rsidR="00413D01" w:rsidRDefault="00413D01" w:rsidP="00413D01">
      <w:pPr>
        <w:jc w:val="center"/>
        <w:rPr>
          <w:rFonts w:ascii="Times New Roman" w:hAnsi="Times New Roman" w:cs="Times New Roman"/>
          <w:sz w:val="26"/>
          <w:szCs w:val="26"/>
        </w:rPr>
      </w:pPr>
      <w:r w:rsidRPr="00413D01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32D05828" wp14:editId="7DD2D4F0">
            <wp:extent cx="2390775" cy="2988469"/>
            <wp:effectExtent l="0" t="0" r="0" b="0"/>
            <wp:docPr id="236550" name="Picture 6" descr="Kapcsolódó kép">
              <a:extLst xmlns:a="http://schemas.openxmlformats.org/drawingml/2006/main">
                <a:ext uri="{FF2B5EF4-FFF2-40B4-BE49-F238E27FC236}">
                  <a16:creationId xmlns:a16="http://schemas.microsoft.com/office/drawing/2014/main" id="{10275AC4-689B-42E5-AE64-F67A959C59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50" name="Picture 6" descr="Kapcsolódó kép">
                      <a:extLst>
                        <a:ext uri="{FF2B5EF4-FFF2-40B4-BE49-F238E27FC236}">
                          <a16:creationId xmlns:a16="http://schemas.microsoft.com/office/drawing/2014/main" id="{10275AC4-689B-42E5-AE64-F67A959C59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25" cy="299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5051F" w:rsidRPr="00C5051F" w:rsidRDefault="00C5051F" w:rsidP="00C5051F">
      <w:pPr>
        <w:jc w:val="center"/>
        <w:rPr>
          <w:rFonts w:ascii="Times New Roman" w:hAnsi="Times New Roman" w:cs="Times New Roman"/>
          <w:sz w:val="26"/>
          <w:szCs w:val="26"/>
        </w:rPr>
      </w:pPr>
      <w:r w:rsidRPr="00C5051F">
        <w:rPr>
          <w:rFonts w:ascii="Times New Roman" w:hAnsi="Times New Roman" w:cs="Times New Roman"/>
          <w:b/>
          <w:bCs/>
          <w:sz w:val="26"/>
          <w:szCs w:val="26"/>
        </w:rPr>
        <w:t>Várjuk a tűzoltókat, hogy a rendelkezésünkre álló információkkal segíthessük a gyors beavatkozást!</w:t>
      </w:r>
    </w:p>
    <w:p w:rsidR="00413D01" w:rsidRPr="00413D01" w:rsidRDefault="00413D01" w:rsidP="00C5051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13D01" w:rsidRPr="00413D01" w:rsidSect="00413D01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623D1"/>
    <w:multiLevelType w:val="hybridMultilevel"/>
    <w:tmpl w:val="6E368BCA"/>
    <w:lvl w:ilvl="0" w:tplc="673A8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4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66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4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ED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04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2F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67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64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93"/>
    <w:rsid w:val="00081F7A"/>
    <w:rsid w:val="002A0E5B"/>
    <w:rsid w:val="002A5693"/>
    <w:rsid w:val="00413D01"/>
    <w:rsid w:val="00752D21"/>
    <w:rsid w:val="00822BC8"/>
    <w:rsid w:val="00A67824"/>
    <w:rsid w:val="00C5051F"/>
    <w:rsid w:val="00F95FB5"/>
    <w:rsid w:val="00FB234C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AE4E"/>
  <w15:chartTrackingRefBased/>
  <w15:docId w15:val="{422C0D9F-A291-40FE-9C88-0FA91D16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A56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A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621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2017-06-29T12:02:00Z</dcterms:created>
  <dcterms:modified xsi:type="dcterms:W3CDTF">2017-06-29T12:51:00Z</dcterms:modified>
</cp:coreProperties>
</file>