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8" w:rsidRPr="009D0F68" w:rsidRDefault="009D0F68" w:rsidP="009D0F68">
      <w:pPr>
        <w:jc w:val="center"/>
        <w:rPr>
          <w:sz w:val="20"/>
          <w:szCs w:val="20"/>
        </w:rPr>
      </w:pPr>
      <w:r w:rsidRPr="009D0F68">
        <w:rPr>
          <w:sz w:val="20"/>
          <w:szCs w:val="20"/>
        </w:rPr>
        <w:t>1.</w:t>
      </w:r>
    </w:p>
    <w:p w:rsidR="001F5E4A" w:rsidRPr="008C7BBF" w:rsidRDefault="001F5E4A" w:rsidP="001F5E4A">
      <w:pPr>
        <w:rPr>
          <w:b/>
          <w:sz w:val="20"/>
          <w:szCs w:val="20"/>
        </w:rPr>
      </w:pPr>
      <w:r w:rsidRPr="008C7BBF">
        <w:rPr>
          <w:b/>
          <w:sz w:val="20"/>
          <w:szCs w:val="20"/>
        </w:rPr>
        <w:t>KÉBSZ Kft.</w:t>
      </w:r>
    </w:p>
    <w:p w:rsidR="001F5E4A" w:rsidRPr="008C7BBF" w:rsidRDefault="001F5E4A" w:rsidP="001F5E4A">
      <w:pPr>
        <w:pBdr>
          <w:bottom w:val="single" w:sz="6" w:space="1" w:color="auto"/>
        </w:pBdr>
        <w:rPr>
          <w:b/>
          <w:sz w:val="20"/>
          <w:szCs w:val="20"/>
        </w:rPr>
      </w:pPr>
      <w:r w:rsidRPr="008C7BBF">
        <w:rPr>
          <w:b/>
          <w:sz w:val="20"/>
          <w:szCs w:val="20"/>
        </w:rPr>
        <w:t xml:space="preserve">Csanytelek, </w:t>
      </w:r>
      <w:proofErr w:type="spellStart"/>
      <w:r w:rsidRPr="008C7BBF">
        <w:rPr>
          <w:b/>
          <w:sz w:val="20"/>
          <w:szCs w:val="20"/>
        </w:rPr>
        <w:t>Volentér</w:t>
      </w:r>
      <w:proofErr w:type="spellEnd"/>
      <w:r w:rsidRPr="008C7BBF">
        <w:rPr>
          <w:b/>
          <w:sz w:val="20"/>
          <w:szCs w:val="20"/>
        </w:rPr>
        <w:t xml:space="preserve"> János tér 2.</w:t>
      </w:r>
    </w:p>
    <w:p w:rsidR="001F5E4A" w:rsidRPr="008C7BBF" w:rsidRDefault="001F5E4A" w:rsidP="001F5E4A">
      <w:pPr>
        <w:rPr>
          <w:sz w:val="20"/>
          <w:szCs w:val="20"/>
        </w:rPr>
      </w:pPr>
    </w:p>
    <w:p w:rsidR="001F5E4A" w:rsidRPr="008C7BBF" w:rsidRDefault="001F5E4A" w:rsidP="001F5E4A">
      <w:pPr>
        <w:jc w:val="center"/>
        <w:rPr>
          <w:sz w:val="20"/>
          <w:szCs w:val="20"/>
        </w:rPr>
      </w:pPr>
      <w:r w:rsidRPr="008C7BBF">
        <w:rPr>
          <w:sz w:val="20"/>
          <w:szCs w:val="20"/>
        </w:rPr>
        <w:t xml:space="preserve">                                                                                                                           Tárgy: kérelem</w:t>
      </w:r>
    </w:p>
    <w:p w:rsidR="001F5E4A" w:rsidRPr="008C7BBF" w:rsidRDefault="001F5E4A" w:rsidP="001F5E4A">
      <w:pPr>
        <w:rPr>
          <w:b/>
          <w:sz w:val="20"/>
          <w:szCs w:val="20"/>
        </w:rPr>
      </w:pPr>
    </w:p>
    <w:p w:rsidR="001F5E4A" w:rsidRPr="008C7BBF" w:rsidRDefault="001F5E4A" w:rsidP="001F5E4A">
      <w:pPr>
        <w:rPr>
          <w:b/>
          <w:sz w:val="20"/>
          <w:szCs w:val="20"/>
        </w:rPr>
      </w:pPr>
      <w:r w:rsidRPr="008C7BBF">
        <w:rPr>
          <w:b/>
          <w:sz w:val="20"/>
          <w:szCs w:val="20"/>
        </w:rPr>
        <w:t>Csanytelek Község Önkormányzata</w:t>
      </w:r>
    </w:p>
    <w:p w:rsidR="001F5E4A" w:rsidRPr="008C7BBF" w:rsidRDefault="001F5E4A" w:rsidP="001F5E4A">
      <w:pPr>
        <w:rPr>
          <w:b/>
          <w:sz w:val="20"/>
          <w:szCs w:val="20"/>
        </w:rPr>
      </w:pPr>
      <w:r w:rsidRPr="008C7BBF">
        <w:rPr>
          <w:b/>
          <w:sz w:val="20"/>
          <w:szCs w:val="20"/>
        </w:rPr>
        <w:t>Képviselő-testülete</w:t>
      </w:r>
    </w:p>
    <w:p w:rsidR="001F5E4A" w:rsidRPr="008C7BBF" w:rsidRDefault="001F5E4A" w:rsidP="001F5E4A">
      <w:pPr>
        <w:rPr>
          <w:b/>
          <w:sz w:val="20"/>
          <w:szCs w:val="20"/>
        </w:rPr>
      </w:pPr>
      <w:r w:rsidRPr="008C7BBF">
        <w:rPr>
          <w:b/>
          <w:sz w:val="20"/>
          <w:szCs w:val="20"/>
        </w:rPr>
        <w:t xml:space="preserve">Csanytelek, </w:t>
      </w:r>
      <w:proofErr w:type="spellStart"/>
      <w:r w:rsidRPr="008C7BBF">
        <w:rPr>
          <w:b/>
          <w:sz w:val="20"/>
          <w:szCs w:val="20"/>
        </w:rPr>
        <w:t>Volentér</w:t>
      </w:r>
      <w:proofErr w:type="spellEnd"/>
      <w:r w:rsidRPr="008C7BBF">
        <w:rPr>
          <w:b/>
          <w:sz w:val="20"/>
          <w:szCs w:val="20"/>
        </w:rPr>
        <w:t xml:space="preserve"> János tér 2.</w:t>
      </w:r>
    </w:p>
    <w:p w:rsidR="001F5E4A" w:rsidRPr="008C7BBF" w:rsidRDefault="001F5E4A" w:rsidP="001F5E4A">
      <w:pPr>
        <w:rPr>
          <w:sz w:val="20"/>
          <w:szCs w:val="20"/>
        </w:rPr>
      </w:pPr>
    </w:p>
    <w:p w:rsidR="001F5E4A" w:rsidRPr="008C7BBF" w:rsidRDefault="001F5E4A" w:rsidP="001F5E4A">
      <w:pPr>
        <w:rPr>
          <w:b/>
          <w:sz w:val="20"/>
          <w:szCs w:val="20"/>
          <w:u w:val="single"/>
        </w:rPr>
      </w:pPr>
      <w:r w:rsidRPr="008C7BBF">
        <w:rPr>
          <w:b/>
          <w:sz w:val="20"/>
          <w:szCs w:val="20"/>
          <w:u w:val="single"/>
        </w:rPr>
        <w:t>Tisztelt Képviselő - testület!</w:t>
      </w:r>
    </w:p>
    <w:p w:rsidR="001F5E4A" w:rsidRPr="008C7BBF" w:rsidRDefault="001F5E4A" w:rsidP="001F5E4A">
      <w:pPr>
        <w:rPr>
          <w:b/>
          <w:sz w:val="20"/>
          <w:szCs w:val="20"/>
        </w:rPr>
      </w:pP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Az alábbi indokok alapján tisztelettel kérjük a KÉBSZ Kft. által biztosított intézményi étkeztetések (óvoda, iskola, szociális étkeztetés,</w:t>
      </w:r>
      <w:r w:rsidR="00180389">
        <w:rPr>
          <w:sz w:val="20"/>
          <w:szCs w:val="20"/>
        </w:rPr>
        <w:t>)</w:t>
      </w:r>
      <w:r w:rsidRPr="008C7BBF">
        <w:rPr>
          <w:sz w:val="20"/>
          <w:szCs w:val="20"/>
        </w:rPr>
        <w:t xml:space="preserve"> térítési díjainak emelését:</w:t>
      </w:r>
    </w:p>
    <w:p w:rsidR="00D758D3" w:rsidRDefault="00D758D3" w:rsidP="001F5E4A">
      <w:pPr>
        <w:rPr>
          <w:sz w:val="20"/>
          <w:szCs w:val="20"/>
        </w:rPr>
      </w:pP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A jelenlegi térítési díjak a következők:</w:t>
      </w:r>
    </w:p>
    <w:p w:rsidR="001F5E4A" w:rsidRPr="008C7BBF" w:rsidRDefault="001F5E4A" w:rsidP="001F5E4A">
      <w:pPr>
        <w:rPr>
          <w:sz w:val="20"/>
          <w:szCs w:val="20"/>
          <w:u w:val="single"/>
        </w:rPr>
      </w:pPr>
      <w:r w:rsidRPr="008C7BBF">
        <w:rPr>
          <w:sz w:val="20"/>
          <w:szCs w:val="20"/>
          <w:u w:val="single"/>
        </w:rPr>
        <w:t xml:space="preserve">Óvodai étkeztetés nettó nyersanyag </w:t>
      </w:r>
      <w:proofErr w:type="spellStart"/>
      <w:r w:rsidRPr="008C7BBF">
        <w:rPr>
          <w:sz w:val="20"/>
          <w:szCs w:val="20"/>
          <w:u w:val="single"/>
        </w:rPr>
        <w:t>ktg</w:t>
      </w:r>
      <w:proofErr w:type="spellEnd"/>
      <w:r w:rsidRPr="008C7BBF">
        <w:rPr>
          <w:sz w:val="20"/>
          <w:szCs w:val="20"/>
          <w:u w:val="single"/>
        </w:rPr>
        <w:t>. térítési díjai:</w:t>
      </w: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Tízórai</w:t>
      </w:r>
      <w:proofErr w:type="gramStart"/>
      <w:r w:rsidRPr="008C7BBF">
        <w:rPr>
          <w:sz w:val="20"/>
          <w:szCs w:val="20"/>
        </w:rPr>
        <w:t>:           61.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Ebéd</w:t>
      </w:r>
      <w:proofErr w:type="gramStart"/>
      <w:r w:rsidRPr="008C7BBF">
        <w:rPr>
          <w:sz w:val="20"/>
          <w:szCs w:val="20"/>
        </w:rPr>
        <w:t xml:space="preserve">: </w:t>
      </w:r>
      <w:r w:rsidR="005A555C">
        <w:rPr>
          <w:sz w:val="20"/>
          <w:szCs w:val="20"/>
        </w:rPr>
        <w:t xml:space="preserve">     </w:t>
      </w:r>
      <w:r w:rsidRPr="008C7BBF">
        <w:rPr>
          <w:sz w:val="20"/>
          <w:szCs w:val="20"/>
        </w:rPr>
        <w:t xml:space="preserve">     217.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pBdr>
          <w:bottom w:val="single" w:sz="6" w:space="1" w:color="auto"/>
        </w:pBdr>
        <w:rPr>
          <w:sz w:val="20"/>
          <w:szCs w:val="20"/>
        </w:rPr>
      </w:pPr>
      <w:r w:rsidRPr="008C7BBF">
        <w:rPr>
          <w:sz w:val="20"/>
          <w:szCs w:val="20"/>
        </w:rPr>
        <w:t>Uzsonna</w:t>
      </w:r>
      <w:proofErr w:type="gramStart"/>
      <w:r w:rsidRPr="008C7BBF">
        <w:rPr>
          <w:sz w:val="20"/>
          <w:szCs w:val="20"/>
        </w:rPr>
        <w:t>:       61.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Összesen</w:t>
      </w:r>
      <w:proofErr w:type="gramStart"/>
      <w:r w:rsidRPr="008C7BBF">
        <w:rPr>
          <w:sz w:val="20"/>
          <w:szCs w:val="20"/>
        </w:rPr>
        <w:t>:    305.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rPr>
          <w:sz w:val="20"/>
          <w:szCs w:val="20"/>
        </w:rPr>
      </w:pPr>
    </w:p>
    <w:p w:rsidR="001F5E4A" w:rsidRPr="008C7BBF" w:rsidRDefault="001F5E4A" w:rsidP="001F5E4A">
      <w:pPr>
        <w:rPr>
          <w:sz w:val="20"/>
          <w:szCs w:val="20"/>
          <w:u w:val="single"/>
        </w:rPr>
      </w:pPr>
      <w:r w:rsidRPr="008C7BBF">
        <w:rPr>
          <w:sz w:val="20"/>
          <w:szCs w:val="20"/>
          <w:u w:val="single"/>
        </w:rPr>
        <w:t xml:space="preserve">Iskolai étkeztetés nettó nyersanyag </w:t>
      </w:r>
      <w:proofErr w:type="spellStart"/>
      <w:r w:rsidRPr="008C7BBF">
        <w:rPr>
          <w:sz w:val="20"/>
          <w:szCs w:val="20"/>
          <w:u w:val="single"/>
        </w:rPr>
        <w:t>ktg.térítési</w:t>
      </w:r>
      <w:proofErr w:type="spellEnd"/>
      <w:r w:rsidRPr="008C7BBF">
        <w:rPr>
          <w:sz w:val="20"/>
          <w:szCs w:val="20"/>
          <w:u w:val="single"/>
        </w:rPr>
        <w:t xml:space="preserve"> díjai:</w:t>
      </w: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Tízórai</w:t>
      </w:r>
      <w:proofErr w:type="gramStart"/>
      <w:r w:rsidRPr="008C7BBF">
        <w:rPr>
          <w:sz w:val="20"/>
          <w:szCs w:val="20"/>
        </w:rPr>
        <w:t>:          61.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5A555C" w:rsidP="001F5E4A">
      <w:pPr>
        <w:rPr>
          <w:sz w:val="20"/>
          <w:szCs w:val="20"/>
        </w:rPr>
      </w:pPr>
      <w:r>
        <w:rPr>
          <w:sz w:val="20"/>
          <w:szCs w:val="20"/>
        </w:rPr>
        <w:t>Ebéd</w:t>
      </w:r>
      <w:proofErr w:type="gramStart"/>
      <w:r>
        <w:rPr>
          <w:sz w:val="20"/>
          <w:szCs w:val="20"/>
        </w:rPr>
        <w:t xml:space="preserve">:         </w:t>
      </w:r>
      <w:r w:rsidR="001F5E4A" w:rsidRPr="008C7BBF">
        <w:rPr>
          <w:sz w:val="20"/>
          <w:szCs w:val="20"/>
        </w:rPr>
        <w:t xml:space="preserve">  217.</w:t>
      </w:r>
      <w:proofErr w:type="gramEnd"/>
      <w:r w:rsidR="001F5E4A"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pBdr>
          <w:bottom w:val="single" w:sz="6" w:space="1" w:color="auto"/>
        </w:pBdr>
        <w:rPr>
          <w:sz w:val="20"/>
          <w:szCs w:val="20"/>
        </w:rPr>
      </w:pPr>
      <w:r w:rsidRPr="008C7BBF">
        <w:rPr>
          <w:sz w:val="20"/>
          <w:szCs w:val="20"/>
        </w:rPr>
        <w:t>Uzsonna</w:t>
      </w:r>
      <w:proofErr w:type="gramStart"/>
      <w:r w:rsidRPr="008C7BBF">
        <w:rPr>
          <w:sz w:val="20"/>
          <w:szCs w:val="20"/>
        </w:rPr>
        <w:t>:       61.</w:t>
      </w:r>
      <w:proofErr w:type="gramEnd"/>
      <w:r w:rsidRPr="008C7BBF">
        <w:rPr>
          <w:sz w:val="20"/>
          <w:szCs w:val="20"/>
        </w:rPr>
        <w:t>-Ft</w:t>
      </w: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>Összesen</w:t>
      </w:r>
      <w:proofErr w:type="gramStart"/>
      <w:r w:rsidRPr="008C7BBF">
        <w:rPr>
          <w:sz w:val="20"/>
          <w:szCs w:val="20"/>
        </w:rPr>
        <w:t xml:space="preserve">:  </w:t>
      </w:r>
      <w:r w:rsidR="005A555C">
        <w:rPr>
          <w:sz w:val="20"/>
          <w:szCs w:val="20"/>
        </w:rPr>
        <w:t xml:space="preserve">  </w:t>
      </w:r>
      <w:r w:rsidRPr="008C7BBF">
        <w:rPr>
          <w:sz w:val="20"/>
          <w:szCs w:val="20"/>
        </w:rPr>
        <w:t>339.</w:t>
      </w:r>
      <w:proofErr w:type="gramEnd"/>
      <w:r w:rsidRPr="008C7BBF">
        <w:rPr>
          <w:sz w:val="20"/>
          <w:szCs w:val="20"/>
        </w:rPr>
        <w:t>-Ft</w:t>
      </w:r>
    </w:p>
    <w:p w:rsidR="00734DC3" w:rsidRDefault="00734DC3" w:rsidP="001F5E4A">
      <w:pPr>
        <w:rPr>
          <w:sz w:val="20"/>
          <w:szCs w:val="20"/>
        </w:rPr>
      </w:pPr>
    </w:p>
    <w:p w:rsidR="008C7BBF" w:rsidRDefault="008C7BBF" w:rsidP="00180389">
      <w:pPr>
        <w:ind w:firstLine="708"/>
        <w:jc w:val="both"/>
        <w:rPr>
          <w:sz w:val="20"/>
          <w:szCs w:val="20"/>
        </w:rPr>
      </w:pPr>
      <w:r w:rsidRPr="008C7BBF">
        <w:rPr>
          <w:sz w:val="20"/>
          <w:szCs w:val="20"/>
        </w:rPr>
        <w:t>Az elmúlt 8 éves időszakban az étkeztet</w:t>
      </w:r>
      <w:r>
        <w:rPr>
          <w:sz w:val="20"/>
          <w:szCs w:val="20"/>
        </w:rPr>
        <w:t>ési díjbevételek vonatkozásában</w:t>
      </w:r>
      <w:r w:rsidRPr="008C7BBF">
        <w:rPr>
          <w:sz w:val="20"/>
          <w:szCs w:val="20"/>
        </w:rPr>
        <w:t xml:space="preserve"> annak ellenére nem történt emelés, hogy az élelmezési alapanyagok ára jelentősen nőtt.</w:t>
      </w:r>
    </w:p>
    <w:p w:rsidR="008C7BBF" w:rsidRDefault="008C7BBF" w:rsidP="001803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Az elmúlt időszak inflációs hatásait csak kis mértékben ellensúlyozta a közfoglalkoztatás területén előállított – főként idényjellegű – és általunk térítésmentesen átvett zöldségfélék mennyisége és köre.</w:t>
      </w:r>
    </w:p>
    <w:p w:rsidR="00A4089D" w:rsidRDefault="008C7BBF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élelmezési alapanyagok </w:t>
      </w:r>
      <w:r w:rsidR="00734DC3">
        <w:rPr>
          <w:sz w:val="20"/>
          <w:szCs w:val="20"/>
        </w:rPr>
        <w:t>vonatkozásában a költségek z</w:t>
      </w:r>
      <w:r>
        <w:rPr>
          <w:sz w:val="20"/>
          <w:szCs w:val="20"/>
        </w:rPr>
        <w:t>ömét</w:t>
      </w:r>
      <w:r w:rsidR="00734DC3">
        <w:rPr>
          <w:sz w:val="20"/>
          <w:szCs w:val="20"/>
        </w:rPr>
        <w:t xml:space="preserve"> ugyanis a hús, hentesáru, pékáru, szárazáru adja.</w:t>
      </w:r>
    </w:p>
    <w:p w:rsidR="00C51784" w:rsidRDefault="00734DC3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>A 2014. évben a Kft. tevékenységi köréből kikerült az ivóvíz szolgáltatás, mint a fő tevékenységi kör, me</w:t>
      </w:r>
      <w:r w:rsidR="00C51784">
        <w:rPr>
          <w:sz w:val="20"/>
          <w:szCs w:val="20"/>
        </w:rPr>
        <w:t>l</w:t>
      </w:r>
      <w:r>
        <w:rPr>
          <w:sz w:val="20"/>
          <w:szCs w:val="20"/>
        </w:rPr>
        <w:t>y jelentős jövedelmet biztosított. Ebből tudtuk pótolni</w:t>
      </w:r>
      <w:r w:rsidR="005A555C">
        <w:rPr>
          <w:sz w:val="20"/>
          <w:szCs w:val="20"/>
        </w:rPr>
        <w:t xml:space="preserve"> az étkeztetés területén jelentkező veszteséget, mely értéke2013-ban is elérte a 900ezer forintot. A korábbi időszakból elmaradt vízdíj hátralékból már csak olyan mértékű megtérülés várható, mely csak minimális mértékben tudja ellensúlyozni a 2014. évre prognosztizált veszteségünket. Ez 2014. december </w:t>
      </w:r>
      <w:r w:rsidR="007602E9">
        <w:rPr>
          <w:sz w:val="20"/>
          <w:szCs w:val="20"/>
        </w:rPr>
        <w:t>végére elérheti az 2,</w:t>
      </w:r>
      <w:r w:rsidR="00F77E24">
        <w:rPr>
          <w:sz w:val="20"/>
          <w:szCs w:val="20"/>
        </w:rPr>
        <w:t>5</w:t>
      </w:r>
      <w:r w:rsidR="00A4089D">
        <w:rPr>
          <w:sz w:val="20"/>
          <w:szCs w:val="20"/>
        </w:rPr>
        <w:t xml:space="preserve"> millió forintot.</w:t>
      </w:r>
      <w:r w:rsidR="00C51784">
        <w:rPr>
          <w:sz w:val="20"/>
          <w:szCs w:val="20"/>
        </w:rPr>
        <w:t xml:space="preserve"> </w:t>
      </w:r>
    </w:p>
    <w:p w:rsidR="00C51784" w:rsidRDefault="00A4089D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>A régió több településével összehasonlítva elmondható, hogy alatta van a Kft. díjtétele a többi település</w:t>
      </w:r>
      <w:r w:rsidR="00D758D3">
        <w:rPr>
          <w:sz w:val="20"/>
          <w:szCs w:val="20"/>
        </w:rPr>
        <w:t xml:space="preserve"> díjtételeiné</w:t>
      </w:r>
      <w:r w:rsidR="00444F89">
        <w:rPr>
          <w:sz w:val="20"/>
          <w:szCs w:val="20"/>
        </w:rPr>
        <w:t>l.</w:t>
      </w:r>
    </w:p>
    <w:p w:rsidR="009D0F68" w:rsidRDefault="00C51784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4089D">
        <w:rPr>
          <w:sz w:val="20"/>
          <w:szCs w:val="20"/>
        </w:rPr>
        <w:t xml:space="preserve">A napi étkeztetés vonatkozásában az engedélyezett adagszám már nem növelhető, ezért a fajlagos költségek csökkentése nem lehetséges. A jelenlegi alkalmazotti létszám a napi zavartalan szolgáltatása mellett nem csökkenthető. A dolgozók éves szabadságának kiadása így is komoly nehézségeket okoz. </w:t>
      </w:r>
    </w:p>
    <w:p w:rsidR="009D0F68" w:rsidRDefault="00C51784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D0F68">
        <w:rPr>
          <w:sz w:val="20"/>
          <w:szCs w:val="20"/>
        </w:rPr>
        <w:t xml:space="preserve">A konyha </w:t>
      </w:r>
      <w:r w:rsidR="00A4089D">
        <w:rPr>
          <w:sz w:val="20"/>
          <w:szCs w:val="20"/>
        </w:rPr>
        <w:t xml:space="preserve">jelenlegi műszaki-technikai felszereltsége mellett a rezsiköltség részeként jelentkező </w:t>
      </w:r>
      <w:r w:rsidR="009D0F68">
        <w:rPr>
          <w:sz w:val="20"/>
          <w:szCs w:val="20"/>
        </w:rPr>
        <w:t>közüzemi díjak (víz, gáz, villany, telefon, irodaszer, dugulás elhárítás, nyomtatványok, időszakos orvosi vizsgálatok) szintje sem csökken. A „rezsicsökkentés” hatása csak a lakosságra vonatkozik, a Kft. működését nem segítette.</w:t>
      </w:r>
      <w:r w:rsidR="00BC07F7">
        <w:rPr>
          <w:sz w:val="20"/>
          <w:szCs w:val="20"/>
        </w:rPr>
        <w:t xml:space="preserve"> Az ételszállító autónk is elhasználódott a rossz minőségű utakon való közlekedéstől, sokszor javíttatni kell, ez is növeli a kiadásainkat.</w:t>
      </w:r>
    </w:p>
    <w:p w:rsidR="00444F89" w:rsidRDefault="00D564C3" w:rsidP="005A555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44F89" w:rsidRDefault="00444F89" w:rsidP="005A555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2.</w:t>
      </w:r>
    </w:p>
    <w:p w:rsidR="00D758D3" w:rsidRDefault="00444F89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D0F68">
        <w:rPr>
          <w:sz w:val="20"/>
          <w:szCs w:val="20"/>
        </w:rPr>
        <w:t>Álláspontunk szerint a továbbiakban már nem tartható az a tulajdonosi szemlélet (a KÉBSZ Kft. 100%-os Önkormányzati tulajdonban), mely szerint ameddig csak lehetséges, tartsuk teljesen leszorítottan a közétkeztetés díjtételeit</w:t>
      </w:r>
      <w:r w:rsidR="003B48E3">
        <w:rPr>
          <w:sz w:val="20"/>
          <w:szCs w:val="20"/>
        </w:rPr>
        <w:t xml:space="preserve">, mert más nyereséges ágazatból </w:t>
      </w:r>
      <w:r w:rsidR="00D758D3">
        <w:rPr>
          <w:sz w:val="20"/>
          <w:szCs w:val="20"/>
        </w:rPr>
        <w:t>kipótoljuk a konyha vesztségét. Nincs már ilyen ágazatunk.</w:t>
      </w:r>
    </w:p>
    <w:p w:rsidR="00D758D3" w:rsidRDefault="00D564C3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758D3">
        <w:rPr>
          <w:sz w:val="20"/>
          <w:szCs w:val="20"/>
        </w:rPr>
        <w:t>A tényszerűséghez az is hozzátartozik, hogy a konyhai dolgozókat érintően 8 éve nem volt béremelés. Sajnos béren kívüli juttatásokban sem tudtunk részesíteni ad dolgozóinkat. Ez azért okoz bizonyos szintű feszültséget a napi feladatellátásban is.</w:t>
      </w:r>
    </w:p>
    <w:p w:rsidR="00D758D3" w:rsidRDefault="00D758D3" w:rsidP="00180389">
      <w:pPr>
        <w:jc w:val="both"/>
        <w:rPr>
          <w:sz w:val="20"/>
          <w:szCs w:val="20"/>
        </w:rPr>
      </w:pPr>
    </w:p>
    <w:p w:rsidR="00D758D3" w:rsidRDefault="00D758D3" w:rsidP="00180389">
      <w:pPr>
        <w:jc w:val="both"/>
        <w:rPr>
          <w:b/>
          <w:sz w:val="20"/>
          <w:szCs w:val="20"/>
          <w:u w:val="single"/>
        </w:rPr>
      </w:pPr>
      <w:r w:rsidRPr="00D758D3">
        <w:rPr>
          <w:b/>
          <w:sz w:val="20"/>
          <w:szCs w:val="20"/>
          <w:u w:val="single"/>
        </w:rPr>
        <w:t>Tisztelt Képviselő-testület!</w:t>
      </w:r>
    </w:p>
    <w:p w:rsidR="00D758D3" w:rsidRDefault="00D758D3" w:rsidP="00180389">
      <w:pPr>
        <w:jc w:val="both"/>
        <w:rPr>
          <w:b/>
          <w:sz w:val="20"/>
          <w:szCs w:val="20"/>
          <w:u w:val="single"/>
        </w:rPr>
      </w:pPr>
    </w:p>
    <w:p w:rsidR="00D564C3" w:rsidRDefault="00D564C3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758D3" w:rsidRPr="00D758D3">
        <w:rPr>
          <w:sz w:val="20"/>
          <w:szCs w:val="20"/>
        </w:rPr>
        <w:t>A</w:t>
      </w:r>
      <w:r w:rsidR="00D758D3">
        <w:rPr>
          <w:sz w:val="20"/>
          <w:szCs w:val="20"/>
        </w:rPr>
        <w:t xml:space="preserve"> felsorolt részletes indoklás alapján tisztelettel kérem Önöket, hogy 2015. január 1-től </w:t>
      </w:r>
      <w:r w:rsidR="00C51784">
        <w:rPr>
          <w:sz w:val="20"/>
          <w:szCs w:val="20"/>
        </w:rPr>
        <w:t>az ó</w:t>
      </w:r>
      <w:r w:rsidR="00831921">
        <w:rPr>
          <w:sz w:val="20"/>
          <w:szCs w:val="20"/>
        </w:rPr>
        <w:t xml:space="preserve">vodai és az iskolai étkeztetés területén minimum 5%-os </w:t>
      </w:r>
      <w:r w:rsidR="00C51784">
        <w:rPr>
          <w:sz w:val="20"/>
          <w:szCs w:val="20"/>
        </w:rPr>
        <w:t>nettó nyersanyag térítési díjemelést szíveskedjenek jóváhagyni változatlan rezsiköltség szint (60%) mellett. Kérem továbbá a Tisztelt Képviselő-testülettől, hogy 2015-ben év közben tekintsük át a KÉBSZ Kft-én belül a konyha működésének eredményeit az emelt díjtételek hatására tekintettel</w:t>
      </w:r>
      <w:r>
        <w:rPr>
          <w:sz w:val="20"/>
          <w:szCs w:val="20"/>
        </w:rPr>
        <w:t>,</w:t>
      </w:r>
      <w:r w:rsidR="00C51784">
        <w:rPr>
          <w:sz w:val="20"/>
          <w:szCs w:val="20"/>
        </w:rPr>
        <w:t xml:space="preserve"> ugyanis</w:t>
      </w:r>
      <w:r>
        <w:rPr>
          <w:sz w:val="20"/>
          <w:szCs w:val="20"/>
        </w:rPr>
        <w:t xml:space="preserve"> várhatóan az árváltozások pénzügyi kihatása sem fogja megfelelő mértékben ellensúlyozni a korábbi években elmaradt inflációt követő díjtételek emelését. E</w:t>
      </w:r>
      <w:r w:rsidR="00591F3E">
        <w:rPr>
          <w:sz w:val="20"/>
          <w:szCs w:val="20"/>
        </w:rPr>
        <w:t xml:space="preserve">bben az esetben elkerülhetetlen </w:t>
      </w:r>
      <w:r>
        <w:rPr>
          <w:sz w:val="20"/>
          <w:szCs w:val="20"/>
        </w:rPr>
        <w:t xml:space="preserve">egy un. közvetlen árkiegészítő jellegű kiegészítő támogatás az Önkormányzat részéről annak érdekében, hogy legalább </w:t>
      </w:r>
      <w:proofErr w:type="gramStart"/>
      <w:r>
        <w:rPr>
          <w:sz w:val="20"/>
          <w:szCs w:val="20"/>
        </w:rPr>
        <w:t>null</w:t>
      </w:r>
      <w:proofErr w:type="gramEnd"/>
      <w:r>
        <w:rPr>
          <w:sz w:val="20"/>
          <w:szCs w:val="20"/>
        </w:rPr>
        <w:t>szaldós legyen az éves működés.</w:t>
      </w:r>
    </w:p>
    <w:p w:rsidR="0048396E" w:rsidRDefault="00907818" w:rsidP="001803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564C3">
        <w:rPr>
          <w:sz w:val="20"/>
          <w:szCs w:val="20"/>
        </w:rPr>
        <w:t>Természetesen tervezzük 2015. év elejétől a vendégétkeztetés díjtételeinek emelését is 10%-os mértékben. Sajnos ezen</w:t>
      </w:r>
      <w:r>
        <w:rPr>
          <w:sz w:val="20"/>
          <w:szCs w:val="20"/>
        </w:rPr>
        <w:t xml:space="preserve"> a</w:t>
      </w:r>
      <w:r w:rsidR="00D564C3">
        <w:rPr>
          <w:sz w:val="20"/>
          <w:szCs w:val="20"/>
        </w:rPr>
        <w:t xml:space="preserve"> területen is nagy figyelmet kell fordítan</w:t>
      </w:r>
      <w:r>
        <w:rPr>
          <w:sz w:val="20"/>
          <w:szCs w:val="20"/>
        </w:rPr>
        <w:t>i a díjtétel emelés mértékére</w:t>
      </w:r>
      <w:r w:rsidR="0048396E">
        <w:rPr>
          <w:sz w:val="20"/>
          <w:szCs w:val="20"/>
        </w:rPr>
        <w:t>, mert egy bizonyos szint felett csökkenhet az igénylők száma, ami további ronthatja a fajlagos költségszintet.</w:t>
      </w:r>
    </w:p>
    <w:p w:rsidR="0048396E" w:rsidRDefault="0048396E" w:rsidP="005A555C">
      <w:pPr>
        <w:rPr>
          <w:sz w:val="20"/>
          <w:szCs w:val="20"/>
        </w:rPr>
      </w:pPr>
    </w:p>
    <w:p w:rsidR="0048396E" w:rsidRDefault="0048396E" w:rsidP="005A555C">
      <w:pPr>
        <w:rPr>
          <w:sz w:val="20"/>
          <w:szCs w:val="20"/>
        </w:rPr>
      </w:pPr>
    </w:p>
    <w:p w:rsidR="0048396E" w:rsidRDefault="0048396E" w:rsidP="005A555C">
      <w:pPr>
        <w:rPr>
          <w:sz w:val="20"/>
          <w:szCs w:val="20"/>
        </w:rPr>
      </w:pPr>
      <w:r>
        <w:rPr>
          <w:sz w:val="20"/>
          <w:szCs w:val="20"/>
        </w:rPr>
        <w:t>Csanytelek, 2014. december 10.</w:t>
      </w:r>
    </w:p>
    <w:p w:rsidR="0048396E" w:rsidRDefault="0048396E" w:rsidP="005A555C">
      <w:pPr>
        <w:rPr>
          <w:sz w:val="20"/>
          <w:szCs w:val="20"/>
        </w:rPr>
      </w:pPr>
    </w:p>
    <w:p w:rsidR="0048396E" w:rsidRDefault="0048396E" w:rsidP="005A555C">
      <w:pPr>
        <w:rPr>
          <w:sz w:val="20"/>
          <w:szCs w:val="20"/>
        </w:rPr>
      </w:pPr>
    </w:p>
    <w:p w:rsidR="0048396E" w:rsidRDefault="0048396E" w:rsidP="005A55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Tisztelettel: Ambrus László</w:t>
      </w:r>
    </w:p>
    <w:p w:rsidR="008C7BBF" w:rsidRPr="00D758D3" w:rsidRDefault="0048396E" w:rsidP="005A55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ügyvezető</w:t>
      </w:r>
      <w:proofErr w:type="gramEnd"/>
      <w:r>
        <w:rPr>
          <w:sz w:val="20"/>
          <w:szCs w:val="20"/>
        </w:rPr>
        <w:t xml:space="preserve"> </w:t>
      </w:r>
      <w:r w:rsidR="00D564C3">
        <w:rPr>
          <w:sz w:val="20"/>
          <w:szCs w:val="20"/>
        </w:rPr>
        <w:t xml:space="preserve">     </w:t>
      </w:r>
      <w:r w:rsidR="00C51784">
        <w:rPr>
          <w:sz w:val="20"/>
          <w:szCs w:val="20"/>
        </w:rPr>
        <w:t xml:space="preserve">         </w:t>
      </w:r>
      <w:r w:rsidR="00D758D3" w:rsidRPr="00D758D3">
        <w:rPr>
          <w:sz w:val="20"/>
          <w:szCs w:val="20"/>
        </w:rPr>
        <w:t xml:space="preserve">   </w:t>
      </w:r>
      <w:r w:rsidR="005A555C" w:rsidRPr="00D758D3">
        <w:rPr>
          <w:sz w:val="20"/>
          <w:szCs w:val="20"/>
        </w:rPr>
        <w:t xml:space="preserve"> </w:t>
      </w:r>
      <w:r w:rsidR="00D758D3">
        <w:rPr>
          <w:sz w:val="20"/>
          <w:szCs w:val="20"/>
        </w:rPr>
        <w:t xml:space="preserve"> </w:t>
      </w:r>
      <w:r w:rsidR="005A555C" w:rsidRPr="00D758D3">
        <w:rPr>
          <w:sz w:val="20"/>
          <w:szCs w:val="20"/>
        </w:rPr>
        <w:t xml:space="preserve">  </w:t>
      </w:r>
      <w:r w:rsidR="00734DC3" w:rsidRPr="00D758D3">
        <w:rPr>
          <w:sz w:val="20"/>
          <w:szCs w:val="20"/>
        </w:rPr>
        <w:t xml:space="preserve"> </w:t>
      </w:r>
      <w:r w:rsidR="008C7BBF" w:rsidRPr="00D758D3">
        <w:rPr>
          <w:sz w:val="20"/>
          <w:szCs w:val="20"/>
        </w:rPr>
        <w:t xml:space="preserve">  </w:t>
      </w:r>
    </w:p>
    <w:p w:rsidR="008C7BBF" w:rsidRPr="008C7BBF" w:rsidRDefault="008C7BBF" w:rsidP="001F5E4A">
      <w:pPr>
        <w:rPr>
          <w:sz w:val="20"/>
          <w:szCs w:val="20"/>
        </w:rPr>
      </w:pPr>
    </w:p>
    <w:p w:rsidR="001F5E4A" w:rsidRPr="008C7BBF" w:rsidRDefault="001F5E4A" w:rsidP="001F5E4A">
      <w:pPr>
        <w:rPr>
          <w:sz w:val="20"/>
          <w:szCs w:val="20"/>
        </w:rPr>
      </w:pPr>
    </w:p>
    <w:p w:rsidR="001F5E4A" w:rsidRPr="008C7BBF" w:rsidRDefault="001F5E4A" w:rsidP="001F5E4A">
      <w:pPr>
        <w:rPr>
          <w:sz w:val="20"/>
          <w:szCs w:val="20"/>
        </w:rPr>
      </w:pPr>
      <w:r w:rsidRPr="008C7BBF">
        <w:rPr>
          <w:sz w:val="20"/>
          <w:szCs w:val="20"/>
        </w:rPr>
        <w:t xml:space="preserve">                   </w:t>
      </w:r>
    </w:p>
    <w:sectPr w:rsidR="001F5E4A" w:rsidRPr="008C7BBF" w:rsidSect="0092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E4A"/>
    <w:rsid w:val="00180389"/>
    <w:rsid w:val="001954FA"/>
    <w:rsid w:val="001F5E4A"/>
    <w:rsid w:val="003B48E3"/>
    <w:rsid w:val="00444F89"/>
    <w:rsid w:val="0048396E"/>
    <w:rsid w:val="00591F3E"/>
    <w:rsid w:val="005A555C"/>
    <w:rsid w:val="00734DC3"/>
    <w:rsid w:val="007602E9"/>
    <w:rsid w:val="00831921"/>
    <w:rsid w:val="008C7BBF"/>
    <w:rsid w:val="00907818"/>
    <w:rsid w:val="009277C1"/>
    <w:rsid w:val="009D0F68"/>
    <w:rsid w:val="00A4089D"/>
    <w:rsid w:val="00BC07F7"/>
    <w:rsid w:val="00C51784"/>
    <w:rsid w:val="00CE4054"/>
    <w:rsid w:val="00D34AEF"/>
    <w:rsid w:val="00D564C3"/>
    <w:rsid w:val="00D758D3"/>
    <w:rsid w:val="00F03B42"/>
    <w:rsid w:val="00F77E24"/>
    <w:rsid w:val="00FD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KEBSZ</dc:creator>
  <cp:keywords/>
  <dc:description/>
  <cp:lastModifiedBy>Hivatal</cp:lastModifiedBy>
  <cp:revision>3</cp:revision>
  <dcterms:created xsi:type="dcterms:W3CDTF">2014-12-11T09:11:00Z</dcterms:created>
  <dcterms:modified xsi:type="dcterms:W3CDTF">2014-12-11T09:11:00Z</dcterms:modified>
</cp:coreProperties>
</file>